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96" w:rsidRDefault="00D53896" w:rsidP="00D53896">
      <w:pPr>
        <w:pStyle w:val="a3"/>
        <w:widowControl/>
        <w:spacing w:beforeAutospacing="0" w:afterAutospacing="0" w:line="525" w:lineRule="atLeast"/>
        <w:jc w:val="center"/>
        <w:rPr>
          <w:rFonts w:ascii="微软雅黑" w:eastAsia="微软雅黑" w:hAnsi="微软雅黑" w:cs="微软雅黑"/>
        </w:rPr>
      </w:pPr>
      <w:r>
        <w:rPr>
          <w:rStyle w:val="a4"/>
          <w:rFonts w:ascii="Times New Roman" w:eastAsia="微软雅黑" w:hAnsi="Times New Roman" w:hint="eastAsia"/>
          <w:color w:val="333333"/>
          <w:sz w:val="31"/>
          <w:szCs w:val="31"/>
          <w:shd w:val="clear" w:color="auto" w:fill="FFFFFF"/>
        </w:rPr>
        <w:t>2</w:t>
      </w:r>
      <w:r>
        <w:rPr>
          <w:rStyle w:val="a4"/>
          <w:rFonts w:ascii="Times New Roman" w:eastAsia="微软雅黑" w:hAnsi="Times New Roman"/>
          <w:color w:val="333333"/>
          <w:sz w:val="31"/>
          <w:szCs w:val="31"/>
          <w:shd w:val="clear" w:color="auto" w:fill="FFFFFF"/>
        </w:rPr>
        <w:t>01</w:t>
      </w:r>
      <w:r>
        <w:rPr>
          <w:rStyle w:val="a4"/>
          <w:rFonts w:ascii="Times New Roman" w:eastAsia="微软雅黑" w:hAnsi="Times New Roman" w:hint="eastAsia"/>
          <w:color w:val="333333"/>
          <w:sz w:val="31"/>
          <w:szCs w:val="31"/>
          <w:shd w:val="clear" w:color="auto" w:fill="FFFFFF"/>
        </w:rPr>
        <w:t>9</w:t>
      </w:r>
      <w:r>
        <w:rPr>
          <w:rStyle w:val="a4"/>
          <w:rFonts w:ascii="宋体" w:eastAsia="宋体" w:hAnsi="宋体" w:cs="宋体" w:hint="eastAsia"/>
          <w:color w:val="333333"/>
          <w:sz w:val="31"/>
          <w:szCs w:val="31"/>
          <w:shd w:val="clear" w:color="auto" w:fill="FFFFFF"/>
        </w:rPr>
        <w:t>年菏泽市地方储备（小麦）专场竞价销售交易细则</w:t>
      </w:r>
    </w:p>
    <w:p w:rsidR="00D53896" w:rsidRDefault="00D53896" w:rsidP="00D5389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2019年7月26日</w:t>
      </w:r>
      <w:r>
        <w:rPr>
          <w:rFonts w:ascii="宋体" w:eastAsia="宋体" w:hAnsi="宋体" w:cs="宋体" w:hint="eastAsia"/>
          <w:color w:val="333333"/>
          <w:sz w:val="30"/>
          <w:szCs w:val="30"/>
          <w:shd w:val="clear" w:color="auto" w:fill="FFFFFF"/>
        </w:rPr>
        <w:t>）</w:t>
      </w:r>
    </w:p>
    <w:p w:rsidR="00D53896" w:rsidRDefault="00D53896" w:rsidP="00D5389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w:t>
      </w:r>
      <w:proofErr w:type="gramStart"/>
      <w:r>
        <w:rPr>
          <w:rFonts w:ascii="宋体" w:eastAsia="宋体" w:hAnsi="宋体" w:cs="宋体" w:hint="eastAsia"/>
          <w:color w:val="333333"/>
          <w:sz w:val="28"/>
          <w:szCs w:val="28"/>
          <w:shd w:val="clear" w:color="auto" w:fill="FFFFFF"/>
        </w:rPr>
        <w:t>实际承</w:t>
      </w:r>
      <w:proofErr w:type="gramEnd"/>
      <w:r>
        <w:rPr>
          <w:rFonts w:ascii="宋体" w:eastAsia="宋体" w:hAnsi="宋体" w:cs="宋体" w:hint="eastAsia"/>
          <w:color w:val="333333"/>
          <w:sz w:val="28"/>
          <w:szCs w:val="28"/>
          <w:shd w:val="clear" w:color="auto" w:fill="FFFFFF"/>
        </w:rPr>
        <w:t>储库点不得参加竞买）</w:t>
      </w:r>
      <w:r>
        <w:rPr>
          <w:rFonts w:ascii="宋体" w:eastAsia="宋体" w:hAnsi="宋体" w:cs="宋体" w:hint="eastAsia"/>
          <w:color w:val="333333"/>
          <w:sz w:val="30"/>
          <w:szCs w:val="30"/>
          <w:shd w:val="clear" w:color="auto" w:fill="FFFFFF"/>
        </w:rPr>
        <w:t>。</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D53896" w:rsidRDefault="00D53896" w:rsidP="00D53896">
      <w:pPr>
        <w:pStyle w:val="a3"/>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交易准备</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w:t>
      </w:r>
      <w:proofErr w:type="gramStart"/>
      <w:r>
        <w:rPr>
          <w:rFonts w:ascii="宋体" w:eastAsia="宋体" w:hAnsi="宋体" w:cs="宋体" w:hint="eastAsia"/>
          <w:color w:val="333333"/>
          <w:sz w:val="30"/>
          <w:szCs w:val="30"/>
          <w:shd w:val="clear" w:color="auto" w:fill="FFFFFF"/>
        </w:rPr>
        <w:t>帐号</w:t>
      </w:r>
      <w:proofErr w:type="gramEnd"/>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储库点的日作业能力，及时均匀地发货，确保在规定期限内能够完成出库。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交易地点和时间</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w:t>
      </w:r>
      <w:proofErr w:type="gramStart"/>
      <w:r>
        <w:rPr>
          <w:rFonts w:ascii="宋体" w:eastAsia="宋体" w:hAnsi="宋体" w:cs="宋体" w:hint="eastAsia"/>
          <w:color w:val="333333"/>
          <w:sz w:val="30"/>
          <w:szCs w:val="30"/>
          <w:shd w:val="clear" w:color="auto" w:fill="FFFFFF"/>
        </w:rPr>
        <w:t>菏</w:t>
      </w:r>
      <w:proofErr w:type="gramEnd"/>
      <w:r>
        <w:rPr>
          <w:rFonts w:ascii="宋体" w:eastAsia="宋体" w:hAnsi="宋体" w:cs="宋体" w:hint="eastAsia"/>
          <w:color w:val="333333"/>
          <w:sz w:val="30"/>
          <w:szCs w:val="30"/>
          <w:shd w:val="clear" w:color="auto" w:fill="FFFFFF"/>
        </w:rPr>
        <w:t>泽华瑞食品有限责任公司办公楼五楼）。</w:t>
      </w:r>
      <w:r>
        <w:rPr>
          <w:rFonts w:ascii="微软雅黑" w:eastAsia="微软雅黑" w:hAnsi="微软雅黑" w:cs="微软雅黑" w:hint="eastAsia"/>
          <w:color w:val="333333"/>
          <w:sz w:val="30"/>
          <w:szCs w:val="30"/>
          <w:shd w:val="clear" w:color="auto" w:fill="FFFFFF"/>
        </w:rPr>
        <w:t>   </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第四章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交易秩序</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w:t>
      </w:r>
      <w:proofErr w:type="gramStart"/>
      <w:r>
        <w:rPr>
          <w:rFonts w:ascii="宋体" w:eastAsia="宋体" w:hAnsi="宋体" w:cs="宋体" w:hint="eastAsia"/>
          <w:color w:val="333333"/>
          <w:sz w:val="30"/>
          <w:szCs w:val="30"/>
          <w:shd w:val="clear" w:color="auto" w:fill="FFFFFF"/>
        </w:rPr>
        <w:t>凭交易</w:t>
      </w:r>
      <w:proofErr w:type="gramEnd"/>
      <w:r>
        <w:rPr>
          <w:rFonts w:ascii="宋体" w:eastAsia="宋体" w:hAnsi="宋体" w:cs="宋体" w:hint="eastAsia"/>
          <w:color w:val="333333"/>
          <w:sz w:val="30"/>
          <w:szCs w:val="30"/>
          <w:shd w:val="clear" w:color="auto" w:fill="FFFFFF"/>
        </w:rPr>
        <w:t>代表证按时入场参加交易。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 xml:space="preserve">第十五条、专场交易活动必须按照本细则确定的交易方式、交易程序进行。对严重影响交    </w:t>
      </w:r>
      <w:proofErr w:type="gramStart"/>
      <w:r>
        <w:rPr>
          <w:rFonts w:ascii="宋体" w:eastAsia="宋体" w:hAnsi="宋体" w:cs="宋体" w:hint="eastAsia"/>
          <w:color w:val="333333"/>
          <w:sz w:val="30"/>
          <w:szCs w:val="30"/>
          <w:shd w:val="clear" w:color="auto" w:fill="FFFFFF"/>
        </w:rPr>
        <w:t>易秩序</w:t>
      </w:r>
      <w:proofErr w:type="gramEnd"/>
      <w:r>
        <w:rPr>
          <w:rFonts w:ascii="宋体" w:eastAsia="宋体" w:hAnsi="宋体" w:cs="宋体" w:hint="eastAsia"/>
          <w:color w:val="333333"/>
          <w:sz w:val="30"/>
          <w:szCs w:val="30"/>
          <w:shd w:val="clear" w:color="auto" w:fill="FFFFFF"/>
        </w:rPr>
        <w:t>的，工作人员将责令其离场。</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 xml:space="preserve">第五章　　</w:t>
      </w:r>
      <w:proofErr w:type="gramStart"/>
      <w:r>
        <w:rPr>
          <w:rFonts w:ascii="宋体" w:eastAsia="宋体" w:hAnsi="宋体" w:cs="宋体" w:hint="eastAsia"/>
          <w:color w:val="333333"/>
          <w:sz w:val="30"/>
          <w:szCs w:val="30"/>
          <w:shd w:val="clear" w:color="auto" w:fill="FFFFFF"/>
        </w:rPr>
        <w:t xml:space="preserve">　</w:t>
      </w:r>
      <w:proofErr w:type="gramEnd"/>
      <w:r>
        <w:rPr>
          <w:rFonts w:ascii="宋体" w:eastAsia="宋体" w:hAnsi="宋体" w:cs="宋体" w:hint="eastAsia"/>
          <w:color w:val="333333"/>
          <w:sz w:val="30"/>
          <w:szCs w:val="30"/>
          <w:shd w:val="clear" w:color="auto" w:fill="FFFFFF"/>
        </w:rPr>
        <w:t>交易程序</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数量为单位，标的数量不可分割。</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4"/>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最终成交价。</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w:t>
      </w:r>
      <w:proofErr w:type="gramStart"/>
      <w:r>
        <w:rPr>
          <w:rFonts w:ascii="宋体" w:eastAsia="宋体" w:hAnsi="宋体" w:cs="宋体" w:hint="eastAsia"/>
          <w:color w:val="333333"/>
          <w:sz w:val="30"/>
          <w:szCs w:val="30"/>
          <w:shd w:val="clear" w:color="auto" w:fill="FFFFFF"/>
        </w:rPr>
        <w:t>的</w:t>
      </w:r>
      <w:proofErr w:type="gramEnd"/>
      <w:r>
        <w:rPr>
          <w:rFonts w:ascii="宋体" w:eastAsia="宋体" w:hAnsi="宋体" w:cs="宋体" w:hint="eastAsia"/>
          <w:color w:val="333333"/>
          <w:sz w:val="30"/>
          <w:szCs w:val="30"/>
          <w:shd w:val="clear" w:color="auto" w:fill="FFFFFF"/>
        </w:rPr>
        <w:t>成交价格，</w:t>
      </w:r>
      <w:r>
        <w:rPr>
          <w:rStyle w:val="a4"/>
          <w:rFonts w:ascii="宋体" w:eastAsia="宋体" w:hAnsi="宋体" w:cs="宋体" w:hint="eastAsia"/>
          <w:color w:val="333333"/>
          <w:sz w:val="30"/>
          <w:szCs w:val="30"/>
          <w:shd w:val="clear" w:color="auto" w:fill="FFFFFF"/>
        </w:rPr>
        <w:t>为</w:t>
      </w:r>
      <w:proofErr w:type="gramStart"/>
      <w:r>
        <w:rPr>
          <w:rStyle w:val="a4"/>
          <w:rFonts w:ascii="宋体" w:eastAsia="宋体" w:hAnsi="宋体" w:cs="宋体" w:hint="eastAsia"/>
          <w:color w:val="333333"/>
          <w:sz w:val="30"/>
          <w:szCs w:val="30"/>
          <w:shd w:val="clear" w:color="auto" w:fill="FFFFFF"/>
        </w:rPr>
        <w:t>实际承</w:t>
      </w:r>
      <w:proofErr w:type="gramEnd"/>
      <w:r>
        <w:rPr>
          <w:rStyle w:val="a4"/>
          <w:rFonts w:ascii="宋体" w:eastAsia="宋体" w:hAnsi="宋体" w:cs="宋体" w:hint="eastAsia"/>
          <w:color w:val="333333"/>
          <w:sz w:val="30"/>
          <w:szCs w:val="30"/>
          <w:shd w:val="clear" w:color="auto" w:fill="FFFFFF"/>
        </w:rPr>
        <w:t>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w:t>
      </w:r>
      <w:proofErr w:type="gramStart"/>
      <w:r>
        <w:rPr>
          <w:rFonts w:ascii="宋体" w:eastAsia="宋体" w:hAnsi="宋体" w:cs="宋体" w:hint="eastAsia"/>
          <w:color w:val="333333"/>
          <w:sz w:val="30"/>
          <w:szCs w:val="30"/>
          <w:shd w:val="clear" w:color="auto" w:fill="FFFFFF"/>
        </w:rPr>
        <w:t>泺</w:t>
      </w:r>
      <w:proofErr w:type="gramEnd"/>
      <w:r>
        <w:rPr>
          <w:rFonts w:ascii="宋体" w:eastAsia="宋体" w:hAnsi="宋体" w:cs="宋体" w:hint="eastAsia"/>
          <w:color w:val="333333"/>
          <w:sz w:val="30"/>
          <w:szCs w:val="30"/>
          <w:shd w:val="clear" w:color="auto" w:fill="FFFFFF"/>
        </w:rPr>
        <w:t>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w:t>
      </w:r>
      <w:proofErr w:type="gramStart"/>
      <w:r>
        <w:rPr>
          <w:rFonts w:ascii="宋体" w:eastAsia="宋体" w:hAnsi="宋体" w:cs="宋体" w:hint="eastAsia"/>
          <w:color w:val="333333"/>
          <w:sz w:val="30"/>
          <w:szCs w:val="30"/>
          <w:shd w:val="clear" w:color="auto" w:fill="FFFFFF"/>
        </w:rPr>
        <w:t>自系统</w:t>
      </w:r>
      <w:proofErr w:type="gramEnd"/>
      <w:r>
        <w:rPr>
          <w:rFonts w:ascii="宋体" w:eastAsia="宋体" w:hAnsi="宋体" w:cs="宋体" w:hint="eastAsia"/>
          <w:color w:val="333333"/>
          <w:sz w:val="30"/>
          <w:szCs w:val="30"/>
          <w:shd w:val="clear" w:color="auto" w:fill="FFFFFF"/>
        </w:rPr>
        <w:t>确定竞价成交之日起生效。</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4"/>
          <w:rFonts w:ascii="宋体" w:eastAsia="宋体" w:hAnsi="宋体" w:cs="宋体" w:hint="eastAsia"/>
          <w:color w:val="333333"/>
          <w:sz w:val="30"/>
          <w:szCs w:val="30"/>
          <w:shd w:val="clear" w:color="auto" w:fill="FFFFFF"/>
        </w:rPr>
        <w:t>按成交金额的</w:t>
      </w:r>
      <w:r>
        <w:rPr>
          <w:rStyle w:val="a4"/>
          <w:rFonts w:ascii="微软雅黑" w:eastAsia="微软雅黑" w:hAnsi="微软雅黑" w:cs="微软雅黑" w:hint="eastAsia"/>
          <w:color w:val="333333"/>
          <w:sz w:val="30"/>
          <w:szCs w:val="30"/>
          <w:shd w:val="clear" w:color="auto" w:fill="FFFFFF"/>
        </w:rPr>
        <w:t>1.5‰</w:t>
      </w:r>
      <w:r>
        <w:rPr>
          <w:rStyle w:val="a4"/>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交割与结算</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4"/>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w:t>
      </w:r>
      <w:proofErr w:type="gramStart"/>
      <w:r>
        <w:rPr>
          <w:rFonts w:ascii="宋体" w:eastAsia="宋体" w:hAnsi="宋体" w:cs="宋体" w:hint="eastAsia"/>
          <w:color w:val="333333"/>
          <w:sz w:val="30"/>
          <w:szCs w:val="30"/>
          <w:shd w:val="clear" w:color="auto" w:fill="FFFFFF"/>
        </w:rPr>
        <w:t>分批或</w:t>
      </w:r>
      <w:proofErr w:type="gramEnd"/>
      <w:r>
        <w:rPr>
          <w:rFonts w:ascii="宋体" w:eastAsia="宋体" w:hAnsi="宋体" w:cs="宋体" w:hint="eastAsia"/>
          <w:color w:val="333333"/>
          <w:sz w:val="30"/>
          <w:szCs w:val="30"/>
          <w:shd w:val="clear" w:color="auto" w:fill="FFFFFF"/>
        </w:rPr>
        <w:t>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D53896" w:rsidRDefault="00D53896" w:rsidP="00D5389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储库点做好发货准备，买方提货时卖方及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储库点应积极配合出库。</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储库点办理现场交货手续，卖方及</w:t>
      </w:r>
      <w:proofErr w:type="gramStart"/>
      <w:r>
        <w:rPr>
          <w:rFonts w:ascii="宋体" w:eastAsia="宋体" w:hAnsi="宋体" w:cs="宋体" w:hint="eastAsia"/>
          <w:color w:val="333333"/>
          <w:sz w:val="30"/>
          <w:szCs w:val="30"/>
          <w:shd w:val="clear" w:color="auto" w:fill="FFFFFF"/>
        </w:rPr>
        <w:t>实际承</w:t>
      </w:r>
      <w:proofErr w:type="gramEnd"/>
      <w:r>
        <w:rPr>
          <w:rFonts w:ascii="宋体" w:eastAsia="宋体" w:hAnsi="宋体" w:cs="宋体" w:hint="eastAsia"/>
          <w:color w:val="333333"/>
          <w:sz w:val="30"/>
          <w:szCs w:val="30"/>
          <w:shd w:val="clear" w:color="auto" w:fill="FFFFFF"/>
        </w:rPr>
        <w:t>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D53896" w:rsidRDefault="00D53896" w:rsidP="00D53896">
      <w:pPr>
        <w:pStyle w:val="a3"/>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w:t>
      </w:r>
      <w:proofErr w:type="gramStart"/>
      <w:r>
        <w:rPr>
          <w:rFonts w:ascii="宋体" w:eastAsia="宋体" w:hAnsi="宋体" w:cs="宋体" w:hint="eastAsia"/>
          <w:color w:val="333333"/>
          <w:sz w:val="30"/>
          <w:szCs w:val="30"/>
          <w:shd w:val="clear" w:color="auto" w:fill="FFFFFF"/>
        </w:rPr>
        <w:t>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proofErr w:type="gramEnd"/>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w:t>
      </w:r>
      <w:proofErr w:type="gramStart"/>
      <w:r>
        <w:rPr>
          <w:rFonts w:ascii="宋体" w:eastAsia="宋体" w:hAnsi="宋体" w:cs="宋体" w:hint="eastAsia"/>
          <w:color w:val="333333"/>
          <w:sz w:val="30"/>
          <w:szCs w:val="30"/>
          <w:shd w:val="clear" w:color="auto" w:fill="FFFFFF"/>
        </w:rPr>
        <w:t xml:space="preserve">章　　</w:t>
      </w:r>
      <w:proofErr w:type="gramEnd"/>
      <w:r>
        <w:rPr>
          <w:rFonts w:ascii="宋体" w:eastAsia="宋体" w:hAnsi="宋体" w:cs="宋体" w:hint="eastAsia"/>
          <w:color w:val="333333"/>
          <w:sz w:val="30"/>
          <w:szCs w:val="30"/>
          <w:shd w:val="clear" w:color="auto" w:fill="FFFFFF"/>
        </w:rPr>
        <w:t>违约处罚</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proofErr w:type="gramStart"/>
      <w:r>
        <w:rPr>
          <w:rFonts w:ascii="宋体" w:eastAsia="宋体" w:hAnsi="宋体" w:cs="宋体" w:hint="eastAsia"/>
          <w:color w:val="333333"/>
          <w:sz w:val="30"/>
          <w:szCs w:val="30"/>
          <w:shd w:val="clear" w:color="auto" w:fill="FFFFFF"/>
        </w:rPr>
        <w:t>吨则作为</w:t>
      </w:r>
      <w:proofErr w:type="gramEnd"/>
      <w:r>
        <w:rPr>
          <w:rFonts w:ascii="宋体" w:eastAsia="宋体" w:hAnsi="宋体" w:cs="宋体" w:hint="eastAsia"/>
          <w:color w:val="333333"/>
          <w:sz w:val="30"/>
          <w:szCs w:val="30"/>
          <w:shd w:val="clear" w:color="auto" w:fill="FFFFFF"/>
        </w:rPr>
        <w:t>交易中心向违约方收取的交易手续费。</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proofErr w:type="gramStart"/>
      <w:r>
        <w:rPr>
          <w:rFonts w:ascii="宋体" w:eastAsia="宋体" w:hAnsi="宋体" w:cs="宋体" w:hint="eastAsia"/>
          <w:color w:val="333333"/>
          <w:sz w:val="28"/>
          <w:szCs w:val="28"/>
          <w:shd w:val="clear" w:color="auto" w:fill="FFFFFF"/>
        </w:rPr>
        <w:t>吨则作为</w:t>
      </w:r>
      <w:proofErr w:type="gramEnd"/>
      <w:r>
        <w:rPr>
          <w:rFonts w:ascii="宋体" w:eastAsia="宋体" w:hAnsi="宋体" w:cs="宋体" w:hint="eastAsia"/>
          <w:color w:val="333333"/>
          <w:sz w:val="28"/>
          <w:szCs w:val="28"/>
          <w:shd w:val="clear" w:color="auto" w:fill="FFFFFF"/>
        </w:rPr>
        <w:t>交易中心向卖方收取的交易手续费。</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D53896" w:rsidRDefault="00D53896" w:rsidP="00D53896">
      <w:pPr>
        <w:pStyle w:val="a3"/>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D53896" w:rsidRDefault="00D53896" w:rsidP="00D53896">
      <w:pPr>
        <w:pStyle w:val="a3"/>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D53896" w:rsidSect="00B27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59A3"/>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CDD"/>
    <w:rsid w:val="00447683"/>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3DF5"/>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6B2"/>
    <w:rsid w:val="00994117"/>
    <w:rsid w:val="009951EA"/>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87072"/>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21C13"/>
    <w:rsid w:val="00C233BB"/>
    <w:rsid w:val="00C36C76"/>
    <w:rsid w:val="00C43079"/>
    <w:rsid w:val="00C46864"/>
    <w:rsid w:val="00C51E6F"/>
    <w:rsid w:val="00C604E3"/>
    <w:rsid w:val="00C62309"/>
    <w:rsid w:val="00C62A65"/>
    <w:rsid w:val="00C62EDD"/>
    <w:rsid w:val="00C669DD"/>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896"/>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C59A3"/>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8523-FF2A-473B-BEFF-01AF7B47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3896"/>
    <w:pPr>
      <w:spacing w:beforeAutospacing="1" w:afterAutospacing="1"/>
      <w:jc w:val="left"/>
    </w:pPr>
    <w:rPr>
      <w:rFonts w:cs="Times New Roman"/>
      <w:kern w:val="0"/>
      <w:sz w:val="24"/>
      <w:szCs w:val="24"/>
    </w:rPr>
  </w:style>
  <w:style w:type="character" w:styleId="a4">
    <w:name w:val="Strong"/>
    <w:basedOn w:val="a0"/>
    <w:qFormat/>
    <w:rsid w:val="00D538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2019-07-24T02:33:00Z</dcterms:created>
  <dcterms:modified xsi:type="dcterms:W3CDTF">2019-07-24T02:34:00Z</dcterms:modified>
</cp:coreProperties>
</file>