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50" w:rsidRDefault="00631B26">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color w:val="333333"/>
          <w:sz w:val="31"/>
          <w:szCs w:val="31"/>
          <w:shd w:val="clear" w:color="auto" w:fill="FFFFFF"/>
        </w:rPr>
        <w:t>2</w:t>
      </w:r>
      <w:r>
        <w:rPr>
          <w:rStyle w:val="a4"/>
          <w:rFonts w:ascii="Times New Roman" w:eastAsia="微软雅黑" w:hAnsi="Times New Roman"/>
          <w:color w:val="333333"/>
          <w:sz w:val="31"/>
          <w:szCs w:val="31"/>
          <w:shd w:val="clear" w:color="auto" w:fill="FFFFFF"/>
        </w:rPr>
        <w:t>018</w:t>
      </w:r>
      <w:r>
        <w:rPr>
          <w:rStyle w:val="a4"/>
          <w:rFonts w:ascii="宋体" w:eastAsia="宋体" w:hAnsi="宋体" w:cs="宋体" w:hint="eastAsia"/>
          <w:color w:val="333333"/>
          <w:sz w:val="31"/>
          <w:szCs w:val="31"/>
          <w:shd w:val="clear" w:color="auto" w:fill="FFFFFF"/>
        </w:rPr>
        <w:t>年</w:t>
      </w:r>
      <w:r>
        <w:rPr>
          <w:rStyle w:val="a4"/>
          <w:rFonts w:ascii="宋体" w:eastAsia="宋体" w:hAnsi="宋体" w:cs="宋体" w:hint="eastAsia"/>
          <w:color w:val="333333"/>
          <w:sz w:val="31"/>
          <w:szCs w:val="31"/>
          <w:shd w:val="clear" w:color="auto" w:fill="FFFFFF"/>
        </w:rPr>
        <w:t>曹县</w:t>
      </w:r>
      <w:r>
        <w:rPr>
          <w:rStyle w:val="a4"/>
          <w:rFonts w:ascii="宋体" w:eastAsia="宋体" w:hAnsi="宋体" w:cs="宋体" w:hint="eastAsia"/>
          <w:color w:val="333333"/>
          <w:sz w:val="31"/>
          <w:szCs w:val="31"/>
          <w:shd w:val="clear" w:color="auto" w:fill="FFFFFF"/>
        </w:rPr>
        <w:t>地方储备（小麦）专场竞价销售交易细则</w:t>
      </w:r>
    </w:p>
    <w:p w:rsidR="00FF1350" w:rsidRDefault="00631B2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2018</w:t>
      </w:r>
      <w:r>
        <w:rPr>
          <w:rFonts w:ascii="宋体" w:eastAsia="宋体" w:hAnsi="宋体" w:cs="宋体" w:hint="eastAsia"/>
          <w:color w:val="333333"/>
          <w:sz w:val="30"/>
          <w:szCs w:val="30"/>
          <w:shd w:val="clear" w:color="auto" w:fill="FFFFFF"/>
        </w:rPr>
        <w:t>年</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月</w:t>
      </w:r>
      <w:r>
        <w:rPr>
          <w:rFonts w:ascii="微软雅黑" w:eastAsia="微软雅黑" w:hAnsi="微软雅黑" w:cs="微软雅黑" w:hint="eastAsia"/>
          <w:color w:val="333333"/>
          <w:sz w:val="30"/>
          <w:szCs w:val="30"/>
          <w:shd w:val="clear" w:color="auto" w:fill="FFFFFF"/>
        </w:rPr>
        <w:t>2</w:t>
      </w:r>
      <w:r>
        <w:rPr>
          <w:rFonts w:ascii="微软雅黑" w:eastAsia="微软雅黑" w:hAnsi="微软雅黑" w:cs="微软雅黑" w:hint="eastAsia"/>
          <w:color w:val="333333"/>
          <w:sz w:val="30"/>
          <w:szCs w:val="30"/>
          <w:shd w:val="clear" w:color="auto" w:fill="FFFFFF"/>
        </w:rPr>
        <w:t>9</w:t>
      </w:r>
      <w:r>
        <w:rPr>
          <w:rFonts w:ascii="宋体" w:eastAsia="宋体" w:hAnsi="宋体" w:cs="宋体" w:hint="eastAsia"/>
          <w:color w:val="333333"/>
          <w:sz w:val="30"/>
          <w:szCs w:val="30"/>
          <w:shd w:val="clear" w:color="auto" w:fill="FFFFFF"/>
        </w:rPr>
        <w:t>日）</w:t>
      </w:r>
    </w:p>
    <w:p w:rsidR="00FF1350" w:rsidRDefault="00631B2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Pr="00836BCC">
        <w:rPr>
          <w:rFonts w:ascii="宋体" w:eastAsia="宋体" w:hAnsi="宋体" w:cs="宋体" w:hint="eastAsia"/>
          <w:b/>
          <w:color w:val="333333"/>
          <w:sz w:val="30"/>
          <w:szCs w:val="30"/>
          <w:shd w:val="clear" w:color="auto" w:fill="FFFFFF"/>
        </w:rPr>
        <w:t>曹县地方粮食储备库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2018</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color w:val="333333"/>
          <w:sz w:val="30"/>
          <w:szCs w:val="30"/>
          <w:u w:val="single"/>
          <w:shd w:val="clear" w:color="auto" w:fill="FFFFFF"/>
        </w:rPr>
        <w:t>曹县</w:t>
      </w:r>
      <w:r>
        <w:rPr>
          <w:rFonts w:ascii="宋体" w:eastAsia="宋体" w:hAnsi="宋体" w:cs="宋体" w:hint="eastAsia"/>
          <w:color w:val="333333"/>
          <w:sz w:val="30"/>
          <w:szCs w:val="30"/>
          <w:u w:val="single"/>
          <w:shd w:val="clear" w:color="auto" w:fill="FFFFFF"/>
        </w:rPr>
        <w:t>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的相关工作。为保证专场竞价销售活动顺利进行，特制定本细则。本细则适用于由交易中心组织的本次专场竞价交易会活动。</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Style w:val="a4"/>
          <w:rFonts w:ascii="宋体" w:eastAsia="宋体" w:hAnsi="宋体" w:cs="宋体" w:hint="eastAsia"/>
          <w:color w:val="333333"/>
          <w:sz w:val="30"/>
          <w:szCs w:val="30"/>
          <w:shd w:val="clear" w:color="auto" w:fill="FFFFFF"/>
        </w:rPr>
        <w:t>曹县地方粮食储备库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FF1350" w:rsidRDefault="00631B2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w:t>
      </w:r>
      <w:r>
        <w:rPr>
          <w:rFonts w:ascii="宋体" w:eastAsia="宋体" w:hAnsi="宋体" w:cs="宋体" w:hint="eastAsia"/>
          <w:color w:val="333333"/>
          <w:sz w:val="30"/>
          <w:szCs w:val="30"/>
          <w:shd w:val="clear" w:color="auto" w:fill="FFFFFF"/>
        </w:rPr>
        <w:lastRenderedPageBreak/>
        <w:t>《会员交易资金电子结算告知书》、《会员权利与义务确认书》、《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Pr>
          <w:rFonts w:ascii="宋体" w:eastAsia="宋体" w:hAnsi="宋体" w:cs="宋体" w:hint="eastAsia"/>
          <w:color w:val="333333"/>
          <w:sz w:val="30"/>
          <w:szCs w:val="30"/>
          <w:shd w:val="clear" w:color="auto" w:fill="FFFFFF"/>
        </w:rPr>
        <w:t>签章。</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微软雅黑" w:eastAsia="微软雅黑" w:hAnsi="微软雅黑" w:cs="微软雅黑" w:hint="eastAsia"/>
          <w:color w:val="333333"/>
          <w:sz w:val="30"/>
          <w:szCs w:val="30"/>
          <w:shd w:val="clear" w:color="auto" w:fill="FFFFFF"/>
        </w:rPr>
        <w:t>15158401040001091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r>
        <w:rPr>
          <w:rFonts w:ascii="宋体" w:eastAsia="宋体" w:hAnsi="宋体" w:cs="宋体" w:hint="eastAsia"/>
          <w:color w:val="333333"/>
          <w:sz w:val="30"/>
          <w:szCs w:val="30"/>
          <w:shd w:val="clear" w:color="auto" w:fill="FFFFFF"/>
        </w:rPr>
        <w:t>。</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第八条、交易中心于专场交易开始前通过网上公告的方式发布专场竞价交易会相关信息。</w:t>
      </w:r>
    </w:p>
    <w:p w:rsidR="00FF1350" w:rsidRDefault="00631B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w:t>
      </w:r>
      <w:r>
        <w:rPr>
          <w:rFonts w:ascii="宋体" w:eastAsia="宋体" w:hAnsi="宋体" w:cs="宋体" w:hint="eastAsia"/>
          <w:color w:val="333333"/>
          <w:sz w:val="30"/>
          <w:szCs w:val="30"/>
          <w:shd w:val="clear" w:color="auto" w:fill="FFFFFF"/>
        </w:rPr>
        <w:t>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F1350" w:rsidRDefault="00631B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w:t>
      </w:r>
      <w:r>
        <w:rPr>
          <w:rFonts w:ascii="宋体" w:eastAsia="宋体" w:hAnsi="宋体" w:cs="宋体" w:hint="eastAsia"/>
          <w:color w:val="333333"/>
          <w:sz w:val="30"/>
          <w:szCs w:val="30"/>
          <w:shd w:val="clear" w:color="auto" w:fill="FFFFFF"/>
        </w:rPr>
        <w:t>指导。交易大厅内禁止抽烟、大声喧哗等影响正常交易的行为。</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F1350" w:rsidRDefault="00631B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4"/>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4"/>
          <w:rFonts w:ascii="宋体" w:eastAsia="宋体" w:hAnsi="宋体" w:cs="宋体" w:hint="eastAsia"/>
          <w:color w:val="333333"/>
          <w:sz w:val="30"/>
          <w:szCs w:val="30"/>
          <w:shd w:val="clear" w:color="auto" w:fill="FFFFFF"/>
        </w:rPr>
        <w:t>为实际承储库内散粮车板交货价格（</w:t>
      </w:r>
      <w:r w:rsidR="00836BCC">
        <w:rPr>
          <w:rStyle w:val="a4"/>
          <w:rFonts w:ascii="宋体" w:eastAsia="宋体" w:hAnsi="宋体" w:cs="宋体" w:hint="eastAsia"/>
          <w:color w:val="333333"/>
          <w:sz w:val="30"/>
          <w:szCs w:val="30"/>
          <w:shd w:val="clear" w:color="auto" w:fill="FFFFFF"/>
        </w:rPr>
        <w:t>无增减量</w:t>
      </w:r>
      <w:r>
        <w:rPr>
          <w:rStyle w:val="a4"/>
          <w:rFonts w:ascii="宋体" w:eastAsia="宋体" w:hAnsi="宋体" w:cs="宋体" w:hint="eastAsia"/>
          <w:color w:val="333333"/>
          <w:sz w:val="30"/>
          <w:szCs w:val="30"/>
          <w:shd w:val="clear" w:color="auto" w:fill="FFFFFF"/>
        </w:rPr>
        <w:t>、不含包装物）</w:t>
      </w:r>
      <w:r>
        <w:rPr>
          <w:rFonts w:ascii="宋体" w:eastAsia="宋体" w:hAnsi="宋体" w:cs="宋体" w:hint="eastAsia"/>
          <w:color w:val="333333"/>
          <w:sz w:val="30"/>
          <w:szCs w:val="30"/>
          <w:shd w:val="clear" w:color="auto" w:fill="FFFFFF"/>
        </w:rPr>
        <w:t>。承储库须开具正式发票。</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w:t>
      </w:r>
      <w:r>
        <w:rPr>
          <w:rFonts w:ascii="宋体" w:eastAsia="宋体" w:hAnsi="宋体" w:cs="宋体" w:hint="eastAsia"/>
          <w:color w:val="333333"/>
          <w:sz w:val="30"/>
          <w:szCs w:val="30"/>
          <w:shd w:val="clear" w:color="auto" w:fill="FFFFFF"/>
        </w:rPr>
        <w:t>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第二十四条、交易中心</w:t>
      </w:r>
      <w:r>
        <w:rPr>
          <w:rStyle w:val="a4"/>
          <w:rFonts w:ascii="宋体" w:eastAsia="宋体" w:hAnsi="宋体" w:cs="宋体" w:hint="eastAsia"/>
          <w:color w:val="333333"/>
          <w:sz w:val="30"/>
          <w:szCs w:val="30"/>
          <w:shd w:val="clear" w:color="auto" w:fill="FFFFFF"/>
        </w:rPr>
        <w:t>按成交金额的</w:t>
      </w:r>
      <w:r>
        <w:rPr>
          <w:rStyle w:val="a4"/>
          <w:rFonts w:ascii="微软雅黑" w:eastAsia="微软雅黑" w:hAnsi="微软雅黑" w:cs="微软雅黑" w:hint="eastAsia"/>
          <w:color w:val="333333"/>
          <w:sz w:val="30"/>
          <w:szCs w:val="30"/>
          <w:shd w:val="clear" w:color="auto" w:fill="FFFFFF"/>
        </w:rPr>
        <w:t>1.5</w:t>
      </w:r>
      <w:r>
        <w:rPr>
          <w:rStyle w:val="a4"/>
          <w:rFonts w:ascii="微软雅黑" w:eastAsia="微软雅黑" w:hAnsi="微软雅黑" w:cs="微软雅黑" w:hint="eastAsia"/>
          <w:color w:val="333333"/>
          <w:sz w:val="30"/>
          <w:szCs w:val="30"/>
          <w:shd w:val="clear" w:color="auto" w:fill="FFFFFF"/>
        </w:rPr>
        <w:t>‰</w:t>
      </w:r>
      <w:r>
        <w:rPr>
          <w:rStyle w:val="a4"/>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F1350" w:rsidRDefault="00631B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sidRPr="00836BCC">
        <w:rPr>
          <w:rFonts w:ascii="宋体" w:eastAsia="宋体" w:hAnsi="宋体" w:cs="宋体" w:hint="eastAsia"/>
          <w:b/>
          <w:color w:val="333333"/>
          <w:sz w:val="30"/>
          <w:szCs w:val="30"/>
          <w:shd w:val="clear" w:color="auto" w:fill="FFFFFF"/>
        </w:rPr>
        <w:t>交货方式为实际存粮库内散粮车板交货（</w:t>
      </w:r>
      <w:r w:rsidR="00836BCC">
        <w:rPr>
          <w:rFonts w:ascii="宋体" w:eastAsia="宋体" w:hAnsi="宋体" w:cs="宋体" w:hint="eastAsia"/>
          <w:b/>
          <w:color w:val="333333"/>
          <w:sz w:val="30"/>
          <w:szCs w:val="30"/>
          <w:shd w:val="clear" w:color="auto" w:fill="FFFFFF"/>
        </w:rPr>
        <w:t>无增减量</w:t>
      </w:r>
      <w:r w:rsidRPr="00836BCC">
        <w:rPr>
          <w:rFonts w:ascii="宋体" w:eastAsia="宋体" w:hAnsi="宋体" w:cs="宋体" w:hint="eastAsia"/>
          <w:b/>
          <w:color w:val="333333"/>
          <w:sz w:val="30"/>
          <w:szCs w:val="30"/>
          <w:shd w:val="clear" w:color="auto" w:fill="FFFFFF"/>
        </w:rPr>
        <w:t>、不含包装物），卖方实际存粮库点只提供散粮出库。</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4"/>
          <w:rFonts w:ascii="宋体" w:eastAsia="宋体" w:hAnsi="宋体" w:cs="宋体" w:hint="eastAsia"/>
          <w:color w:val="333333"/>
          <w:sz w:val="30"/>
          <w:szCs w:val="30"/>
          <w:u w:val="single"/>
          <w:shd w:val="clear" w:color="auto" w:fill="FFFFFF"/>
        </w:rPr>
        <w:t>货款支付期限为自合同成交之日起</w:t>
      </w:r>
      <w:r>
        <w:rPr>
          <w:rStyle w:val="a4"/>
          <w:rFonts w:ascii="宋体" w:eastAsia="宋体" w:hAnsi="宋体" w:cs="宋体" w:hint="eastAsia"/>
          <w:color w:val="333333"/>
          <w:sz w:val="30"/>
          <w:szCs w:val="30"/>
          <w:u w:val="single"/>
          <w:shd w:val="clear" w:color="auto" w:fill="FFFFFF"/>
        </w:rPr>
        <w:t>25</w:t>
      </w:r>
      <w:r>
        <w:rPr>
          <w:rStyle w:val="a4"/>
          <w:rFonts w:ascii="宋体" w:eastAsia="宋体" w:hAnsi="宋体" w:cs="宋体" w:hint="eastAsia"/>
          <w:color w:val="333333"/>
          <w:sz w:val="30"/>
          <w:szCs w:val="30"/>
          <w:u w:val="single"/>
          <w:shd w:val="clear" w:color="auto" w:fill="FFFFFF"/>
        </w:rPr>
        <w:t>天（日历日），交货期限为自成交之日起</w:t>
      </w:r>
      <w:r>
        <w:rPr>
          <w:rStyle w:val="a4"/>
          <w:rFonts w:ascii="宋体" w:eastAsia="宋体" w:hAnsi="宋体" w:cs="宋体" w:hint="eastAsia"/>
          <w:color w:val="333333"/>
          <w:sz w:val="30"/>
          <w:szCs w:val="30"/>
          <w:u w:val="single"/>
          <w:shd w:val="clear" w:color="auto" w:fill="FFFFFF"/>
        </w:rPr>
        <w:t>3</w:t>
      </w:r>
      <w:bookmarkStart w:id="0" w:name="_GoBack"/>
      <w:bookmarkEnd w:id="0"/>
      <w:r>
        <w:rPr>
          <w:rStyle w:val="a4"/>
          <w:rFonts w:ascii="微软雅黑" w:eastAsia="微软雅黑" w:hAnsi="微软雅黑" w:cs="微软雅黑" w:hint="eastAsia"/>
          <w:color w:val="333333"/>
          <w:sz w:val="30"/>
          <w:szCs w:val="30"/>
          <w:u w:val="single"/>
          <w:shd w:val="clear" w:color="auto" w:fill="FFFFFF"/>
        </w:rPr>
        <w:t>0</w:t>
      </w:r>
      <w:r>
        <w:rPr>
          <w:rStyle w:val="a4"/>
          <w:rFonts w:ascii="宋体" w:eastAsia="宋体" w:hAnsi="宋体" w:cs="宋体" w:hint="eastAsia"/>
          <w:color w:val="333333"/>
          <w:sz w:val="30"/>
          <w:szCs w:val="30"/>
          <w:u w:val="single"/>
          <w:shd w:val="clear" w:color="auto" w:fill="FFFFFF"/>
        </w:rPr>
        <w:t>天（日历日，下同）。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w:t>
      </w:r>
      <w:r>
        <w:rPr>
          <w:rFonts w:ascii="宋体" w:eastAsia="宋体" w:hAnsi="宋体" w:cs="宋体" w:hint="eastAsia"/>
          <w:color w:val="333333"/>
          <w:sz w:val="30"/>
          <w:szCs w:val="30"/>
          <w:shd w:val="clear" w:color="auto" w:fill="FFFFFF"/>
        </w:rPr>
        <w:lastRenderedPageBreak/>
        <w:t>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F1350" w:rsidRDefault="00631B26">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w:t>
      </w:r>
      <w:r>
        <w:rPr>
          <w:rFonts w:ascii="宋体" w:eastAsia="宋体" w:hAnsi="宋体" w:cs="宋体" w:hint="eastAsia"/>
          <w:color w:val="333333"/>
          <w:sz w:val="30"/>
          <w:szCs w:val="30"/>
          <w:shd w:val="clear" w:color="auto" w:fill="FFFFFF"/>
        </w:rPr>
        <w:t>际存粮库点看货扦样，实际存粮库点须提供方便。买方一经确认成交就表示完全认可库存粮食质量。</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w:t>
      </w:r>
      <w:r>
        <w:rPr>
          <w:rFonts w:ascii="宋体" w:eastAsia="宋体" w:hAnsi="宋体" w:cs="宋体" w:hint="eastAsia"/>
          <w:color w:val="333333"/>
          <w:sz w:val="30"/>
          <w:szCs w:val="30"/>
          <w:shd w:val="clear" w:color="auto" w:fill="FFFFFF"/>
        </w:rPr>
        <w:t>单上签字确认数量。</w:t>
      </w:r>
    </w:p>
    <w:p w:rsidR="00FF1350" w:rsidRDefault="00631B26">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lastRenderedPageBreak/>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w:t>
      </w:r>
      <w:r>
        <w:rPr>
          <w:rFonts w:ascii="宋体" w:eastAsia="宋体" w:hAnsi="宋体" w:cs="宋体" w:hint="eastAsia"/>
          <w:color w:val="333333"/>
          <w:sz w:val="30"/>
          <w:szCs w:val="30"/>
          <w:shd w:val="clear" w:color="auto" w:fill="FFFFFF"/>
        </w:rPr>
        <w:t>量结算）。</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w:t>
      </w:r>
      <w:r>
        <w:rPr>
          <w:rFonts w:ascii="宋体" w:eastAsia="宋体" w:hAnsi="宋体" w:cs="宋体" w:hint="eastAsia"/>
          <w:color w:val="333333"/>
          <w:sz w:val="30"/>
          <w:szCs w:val="30"/>
          <w:shd w:val="clear" w:color="auto" w:fill="FFFFFF"/>
        </w:rPr>
        <w:t>双方都有拘束力，双方均不得再对该检验结果提出任何异议。交易中心以此检验结果为调解依据进行调解，相关费用及由此产生的相关责任由过错方承担。</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FF1350" w:rsidRDefault="00631B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w:t>
      </w:r>
      <w:r>
        <w:rPr>
          <w:rFonts w:ascii="宋体" w:eastAsia="宋体" w:hAnsi="宋体" w:cs="宋体" w:hint="eastAsia"/>
          <w:color w:val="333333"/>
          <w:sz w:val="30"/>
          <w:szCs w:val="30"/>
          <w:shd w:val="clear" w:color="auto" w:fill="FFFFFF"/>
        </w:rPr>
        <w:t>作为交易中心向违约方收取的交易手续费。</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吨则作为交易中心向卖方收取的交易手续费。</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第三十六条、合同生效后，除法律规定的不可抗力因素外，由于买方原因未能按公告、细则规定时间和成交合同的数量按规定时间支付货款并履约完成提货的，视为买方违约。对未履约</w:t>
      </w:r>
      <w:r>
        <w:rPr>
          <w:rFonts w:ascii="宋体" w:eastAsia="宋体" w:hAnsi="宋体" w:cs="宋体" w:hint="eastAsia"/>
          <w:color w:val="333333"/>
          <w:sz w:val="30"/>
          <w:szCs w:val="30"/>
          <w:shd w:val="clear" w:color="auto" w:fill="FFFFFF"/>
        </w:rPr>
        <w:t>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FF1350" w:rsidRDefault="00631B2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FF1350" w:rsidRDefault="00631B26">
      <w:pPr>
        <w:pStyle w:val="a3"/>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F1350" w:rsidRDefault="00631B2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第四十一条、本交易细则由交易中心负责解释。</w:t>
      </w:r>
    </w:p>
    <w:p w:rsidR="00FF1350" w:rsidRDefault="00FF1350"/>
    <w:sectPr w:rsidR="00FF1350" w:rsidSect="00FF1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B26" w:rsidRDefault="00631B26" w:rsidP="00836BCC">
      <w:r>
        <w:separator/>
      </w:r>
    </w:p>
  </w:endnote>
  <w:endnote w:type="continuationSeparator" w:id="1">
    <w:p w:rsidR="00631B26" w:rsidRDefault="00631B26" w:rsidP="00836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B26" w:rsidRDefault="00631B26" w:rsidP="00836BCC">
      <w:r>
        <w:separator/>
      </w:r>
    </w:p>
  </w:footnote>
  <w:footnote w:type="continuationSeparator" w:id="1">
    <w:p w:rsidR="00631B26" w:rsidRDefault="00631B26" w:rsidP="00836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F1350"/>
    <w:rsid w:val="00631B26"/>
    <w:rsid w:val="00836BCC"/>
    <w:rsid w:val="00FF1350"/>
    <w:rsid w:val="188F321E"/>
    <w:rsid w:val="449F6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350"/>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FF1350"/>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F1350"/>
    <w:pPr>
      <w:spacing w:beforeAutospacing="1" w:afterAutospacing="1"/>
      <w:jc w:val="left"/>
    </w:pPr>
    <w:rPr>
      <w:rFonts w:cs="Times New Roman"/>
      <w:kern w:val="0"/>
      <w:sz w:val="24"/>
    </w:rPr>
  </w:style>
  <w:style w:type="character" w:styleId="a4">
    <w:name w:val="Strong"/>
    <w:basedOn w:val="a0"/>
    <w:qFormat/>
    <w:rsid w:val="00FF1350"/>
    <w:rPr>
      <w:b/>
    </w:rPr>
  </w:style>
  <w:style w:type="character" w:styleId="a5">
    <w:name w:val="Hyperlink"/>
    <w:basedOn w:val="a0"/>
    <w:qFormat/>
    <w:rsid w:val="00FF1350"/>
    <w:rPr>
      <w:color w:val="0000FF"/>
      <w:u w:val="single"/>
    </w:rPr>
  </w:style>
  <w:style w:type="paragraph" w:styleId="a6">
    <w:name w:val="header"/>
    <w:basedOn w:val="a"/>
    <w:link w:val="Char"/>
    <w:rsid w:val="00836B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36BCC"/>
    <w:rPr>
      <w:rFonts w:asciiTheme="minorHAnsi" w:eastAsiaTheme="minorEastAsia" w:hAnsiTheme="minorHAnsi" w:cstheme="minorBidi"/>
      <w:kern w:val="2"/>
      <w:sz w:val="18"/>
      <w:szCs w:val="18"/>
    </w:rPr>
  </w:style>
  <w:style w:type="paragraph" w:styleId="a7">
    <w:name w:val="footer"/>
    <w:basedOn w:val="a"/>
    <w:link w:val="Char0"/>
    <w:rsid w:val="00836BCC"/>
    <w:pPr>
      <w:tabs>
        <w:tab w:val="center" w:pos="4153"/>
        <w:tab w:val="right" w:pos="8306"/>
      </w:tabs>
      <w:snapToGrid w:val="0"/>
      <w:jc w:val="left"/>
    </w:pPr>
    <w:rPr>
      <w:sz w:val="18"/>
      <w:szCs w:val="18"/>
    </w:rPr>
  </w:style>
  <w:style w:type="character" w:customStyle="1" w:styleId="Char0">
    <w:name w:val="页脚 Char"/>
    <w:basedOn w:val="a0"/>
    <w:link w:val="a7"/>
    <w:rsid w:val="00836BC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2018-03-26T08:58:00Z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